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0F" w:rsidRPr="009D125B" w:rsidRDefault="00960C0F" w:rsidP="0096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r w:rsidRPr="009D125B">
        <w:rPr>
          <w:rFonts w:ascii="Times New Roman" w:eastAsia="Times New Roman" w:hAnsi="Times New Roman" w:cs="Times New Roman"/>
          <w:sz w:val="24"/>
          <w:szCs w:val="24"/>
          <w:lang w:bidi="en-US"/>
        </w:rPr>
        <w:t>УСТЬ-ИЗЕССКИЙ СЕЛЬСОВЕТ   НОМЕР ТЕЛЕФОНА:41-</w:t>
      </w:r>
      <w:r w:rsidRPr="00B7670E">
        <w:rPr>
          <w:rFonts w:ascii="Times New Roman" w:eastAsia="Times New Roman" w:hAnsi="Times New Roman" w:cs="Times New Roman"/>
          <w:sz w:val="24"/>
          <w:szCs w:val="24"/>
          <w:lang w:bidi="en-US"/>
        </w:rPr>
        <w:t>273 март 2022 стр.</w:t>
      </w:r>
      <w:r w:rsidR="003C0D59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</w:p>
    <w:p w:rsidR="00960C0F" w:rsidRPr="009D125B" w:rsidRDefault="00960C0F" w:rsidP="00960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12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Основан  28.06.2003</w:t>
      </w:r>
    </w:p>
    <w:p w:rsidR="00960C0F" w:rsidRPr="009D125B" w:rsidRDefault="00960C0F" w:rsidP="00960C0F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9D12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ВЕСТНИК</w:t>
      </w:r>
    </w:p>
    <w:p w:rsidR="00960C0F" w:rsidRPr="009D125B" w:rsidRDefault="00960C0F" w:rsidP="0096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spellStart"/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Усть-Изесского</w:t>
      </w:r>
      <w:proofErr w:type="spellEnd"/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сельсовета Венгеровского района</w:t>
      </w:r>
    </w:p>
    <w:p w:rsidR="00960C0F" w:rsidRPr="009D125B" w:rsidRDefault="00960C0F" w:rsidP="0096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Новосибирской области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</w:t>
      </w:r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31 марта 2022</w:t>
      </w:r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года</w:t>
      </w:r>
    </w:p>
    <w:p w:rsidR="00960C0F" w:rsidRPr="009D125B" w:rsidRDefault="00960C0F" w:rsidP="00960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60C0F" w:rsidRPr="009D125B" w:rsidRDefault="00960C0F" w:rsidP="0096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125B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Периодическое печатное издание муниципального образования</w:t>
      </w:r>
      <w:bookmarkStart w:id="0" w:name="_GoBack"/>
      <w:bookmarkEnd w:id="0"/>
    </w:p>
    <w:p w:rsidR="00960C0F" w:rsidRDefault="00960C0F" w:rsidP="0096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9D125B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9D125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Венгеровского района</w:t>
      </w:r>
    </w:p>
    <w:p w:rsidR="00960C0F" w:rsidRPr="00A266C5" w:rsidRDefault="00960C0F" w:rsidP="00960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C0F" w:rsidRDefault="00960C0F" w:rsidP="00960C0F">
      <w:pPr>
        <w:spacing w:after="0" w:line="240" w:lineRule="auto"/>
        <w:ind w:right="2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/ПРОКУРАТУРА РАЗЪЯСНЯЕТ/</w:t>
      </w:r>
    </w:p>
    <w:p w:rsidR="00960C0F" w:rsidRDefault="00960C0F" w:rsidP="00960C0F">
      <w:pPr>
        <w:spacing w:after="0" w:line="240" w:lineRule="auto"/>
        <w:ind w:right="21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128F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Разъяснение прокуратуры района положений </w:t>
      </w:r>
      <w:proofErr w:type="gramStart"/>
      <w:r w:rsidRPr="009128F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законодательства</w:t>
      </w:r>
      <w:proofErr w:type="gramEnd"/>
      <w:r w:rsidRPr="009128F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о выявлении правообладателей ранее учтенных объектов недвижимости</w:t>
      </w:r>
    </w:p>
    <w:p w:rsidR="00960C0F" w:rsidRPr="00960C0F" w:rsidRDefault="00960C0F" w:rsidP="00960C0F">
      <w:pPr>
        <w:spacing w:after="0" w:line="240" w:lineRule="auto"/>
        <w:ind w:right="216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</w:p>
    <w:p w:rsidR="00960C0F" w:rsidRPr="00960C0F" w:rsidRDefault="00960C0F" w:rsidP="00960C0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Федеральным законом от 30.12.2020 № 518-ФЗ «О внесении изменений в отдельные законодательные акты Российской Федерации» (далее — Федеральный закон N2 518-ФЗ), вступившим в силу 29.06.2021,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Росреестр</w:t>
      </w:r>
      <w:proofErr w:type="spellEnd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.</w:t>
      </w:r>
    </w:p>
    <w:p w:rsidR="00960C0F" w:rsidRPr="00960C0F" w:rsidRDefault="00960C0F" w:rsidP="00960C0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Ранее возникшие права на объекты недвижимости — это права на объекты недвижимости, возникшие до дня вступления в силу Федерального закона от 21 июля 1997 года N 122-ФЗ «О государственной регистрации прав на недвижимое имущество и сделок с ним» (до 31.01.1998) (далее Федеральный закон N 122-ФЗ).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960C0F" w:rsidRPr="00960C0F" w:rsidRDefault="00960C0F" w:rsidP="00960C0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N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права</w:t>
      </w:r>
      <w:proofErr w:type="gramEnd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на которые зарегистрированы в Едином государственном </w:t>
      </w:r>
      <w:proofErr w:type="gramStart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реестре</w:t>
      </w:r>
      <w:proofErr w:type="gramEnd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N 122-ФЗ.</w:t>
      </w:r>
    </w:p>
    <w:p w:rsidR="00960C0F" w:rsidRPr="00960C0F" w:rsidRDefault="00960C0F" w:rsidP="00960C0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Федеральным законом N 518-ФЗ установлен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учтенными, после проведения указанных </w:t>
      </w:r>
      <w:proofErr w:type="gramStart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мероприятий</w:t>
      </w:r>
      <w:proofErr w:type="gramEnd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 в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 ранее учтенного объекта недвижимости, </w:t>
      </w:r>
      <w:r w:rsidRPr="00960C0F">
        <w:rPr>
          <w:rFonts w:ascii="Times New Roman" w:eastAsia="Times New Roman" w:hAnsi="Times New Roman" w:cs="Times New Roman"/>
          <w:noProof/>
          <w:color w:val="000000"/>
          <w:sz w:val="20"/>
          <w:szCs w:val="28"/>
          <w:lang w:eastAsia="ru-RU"/>
        </w:rPr>
        <w:drawing>
          <wp:inline distT="0" distB="0" distL="0" distR="0" wp14:anchorId="468BDB94" wp14:editId="7E738FC8">
            <wp:extent cx="9525" cy="9525"/>
            <wp:effectExtent l="0" t="0" r="0" b="0"/>
            <wp:docPr id="1" name="Picture 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либо иное заинтересованное лицо в течение тридцати дней со дня получения проекта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</w:t>
      </w:r>
      <w:proofErr w:type="gramStart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,</w:t>
      </w:r>
      <w:proofErr w:type="gramEnd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если такие возражения не поступили,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</w:t>
      </w:r>
    </w:p>
    <w:p w:rsidR="00960C0F" w:rsidRPr="00960C0F" w:rsidRDefault="00960C0F" w:rsidP="00960C0F">
      <w:pPr>
        <w:spacing w:after="0" w:line="240" w:lineRule="auto"/>
        <w:ind w:right="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Гражданам, правообладателям ранее учтенных объектов необходимо понимать, что наличие сведений о правообладателе в ЕГРН обеспечит защиту их прав и имущественных интересов, убережет от мошеннических действий с их имуществом, поможет избежать возникновения земельных и имущественных споров.</w:t>
      </w:r>
    </w:p>
    <w:p w:rsidR="00960C0F" w:rsidRPr="00960C0F" w:rsidRDefault="00960C0F" w:rsidP="00960C0F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Росреестр</w:t>
      </w:r>
      <w:proofErr w:type="spellEnd"/>
      <w:r w:rsidRPr="00960C0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</w:t>
      </w:r>
      <w:r w:rsidRPr="00960C0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960C0F" w:rsidRPr="009128FB" w:rsidRDefault="00960C0F" w:rsidP="00960C0F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275"/>
        <w:gridCol w:w="1985"/>
      </w:tblGrid>
      <w:tr w:rsidR="00960C0F" w:rsidRPr="00A21DAF" w:rsidTr="007738C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0F" w:rsidRPr="00960C0F" w:rsidRDefault="00960C0F" w:rsidP="0077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Учредители:</w:t>
            </w:r>
          </w:p>
          <w:p w:rsidR="00960C0F" w:rsidRPr="00960C0F" w:rsidRDefault="00960C0F" w:rsidP="0077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Совет депутатов</w:t>
            </w:r>
          </w:p>
          <w:p w:rsidR="00960C0F" w:rsidRPr="00960C0F" w:rsidRDefault="00960C0F" w:rsidP="0077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Усть-Изесского</w:t>
            </w:r>
            <w:proofErr w:type="spellEnd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 сельсовета, администрация</w:t>
            </w:r>
          </w:p>
          <w:p w:rsidR="00960C0F" w:rsidRPr="00960C0F" w:rsidRDefault="00960C0F" w:rsidP="0077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Усть-Изесского</w:t>
            </w:r>
            <w:proofErr w:type="spellEnd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 </w:t>
            </w: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Адрес редакции:</w:t>
            </w:r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632268,Новосибирская область </w:t>
            </w:r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Венгеровский район,</w:t>
            </w:r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с. </w:t>
            </w: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Усть-Изес</w:t>
            </w:r>
            <w:proofErr w:type="spellEnd"/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 ул. Ленина,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Главный </w:t>
            </w:r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Редактор</w:t>
            </w:r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И.В. Иванова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Телефон</w:t>
            </w:r>
            <w:proofErr w:type="spellEnd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 xml:space="preserve"> –</w:t>
            </w:r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факс</w:t>
            </w:r>
            <w:proofErr w:type="spellEnd"/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Редакции</w:t>
            </w:r>
            <w:proofErr w:type="spellEnd"/>
          </w:p>
          <w:p w:rsidR="00960C0F" w:rsidRPr="00960C0F" w:rsidRDefault="00960C0F" w:rsidP="0077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41-273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0F" w:rsidRPr="00960C0F" w:rsidRDefault="00960C0F" w:rsidP="0077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Отпечатано в администрации</w:t>
            </w:r>
          </w:p>
          <w:p w:rsidR="00960C0F" w:rsidRPr="00960C0F" w:rsidRDefault="00960C0F" w:rsidP="00773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>Усть-Изесского</w:t>
            </w:r>
            <w:proofErr w:type="spellEnd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 сельсовета</w:t>
            </w:r>
          </w:p>
          <w:p w:rsidR="00960C0F" w:rsidRPr="00960C0F" w:rsidRDefault="00960C0F" w:rsidP="007738C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Тираж</w:t>
            </w:r>
            <w:proofErr w:type="spellEnd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bidi="en-US"/>
              </w:rPr>
              <w:t xml:space="preserve"> 5</w:t>
            </w:r>
          </w:p>
          <w:p w:rsidR="00960C0F" w:rsidRPr="00960C0F" w:rsidRDefault="00960C0F" w:rsidP="007738C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</w:pPr>
            <w:proofErr w:type="spellStart"/>
            <w:r w:rsidRPr="00960C0F">
              <w:rPr>
                <w:rFonts w:ascii="Times New Roman" w:eastAsia="Times New Roman" w:hAnsi="Times New Roman" w:cs="Times New Roman"/>
                <w:sz w:val="18"/>
                <w:szCs w:val="20"/>
                <w:lang w:val="en-US" w:bidi="en-US"/>
              </w:rPr>
              <w:t>Бесплатно</w:t>
            </w:r>
            <w:proofErr w:type="spellEnd"/>
          </w:p>
        </w:tc>
      </w:tr>
    </w:tbl>
    <w:p w:rsidR="00960C0F" w:rsidRPr="000438AA" w:rsidRDefault="00960C0F" w:rsidP="00960C0F"/>
    <w:p w:rsidR="00A75264" w:rsidRDefault="00A75264"/>
    <w:sectPr w:rsidR="00A75264" w:rsidSect="00A266C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32"/>
    <w:rsid w:val="003C0D59"/>
    <w:rsid w:val="00960C0F"/>
    <w:rsid w:val="00A75264"/>
    <w:rsid w:val="00C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2022-03-30T05:56:00Z</dcterms:created>
  <dcterms:modified xsi:type="dcterms:W3CDTF">2022-03-30T05:58:00Z</dcterms:modified>
</cp:coreProperties>
</file>