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CFB" w:rsidRPr="00E71297" w:rsidRDefault="00F11CFB" w:rsidP="00826056">
      <w:pPr>
        <w:shd w:val="clear" w:color="auto" w:fill="FFFFFF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  <w:r w:rsidRPr="00E71297">
        <w:rPr>
          <w:rFonts w:ascii="Times New Roman" w:eastAsia="Times New Roman" w:hAnsi="Times New Roman"/>
          <w:bCs/>
          <w:sz w:val="28"/>
          <w:szCs w:val="28"/>
          <w:lang w:eastAsia="ru-RU"/>
        </w:rPr>
        <w:t>УТВЕРЖДЁН:</w:t>
      </w:r>
    </w:p>
    <w:p w:rsidR="00F11CFB" w:rsidRPr="00E71297" w:rsidRDefault="00F11CFB" w:rsidP="00826056">
      <w:pPr>
        <w:shd w:val="clear" w:color="auto" w:fill="FFFFFF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Решением Совета депутатов</w:t>
      </w:r>
    </w:p>
    <w:p w:rsidR="00F11CFB" w:rsidRPr="00E71297" w:rsidRDefault="00F11CFB" w:rsidP="00826056">
      <w:pPr>
        <w:shd w:val="clear" w:color="auto" w:fill="FFFFFF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E71297">
        <w:rPr>
          <w:rFonts w:ascii="Times New Roman" w:eastAsia="Times New Roman" w:hAnsi="Times New Roman"/>
          <w:bCs/>
          <w:sz w:val="28"/>
          <w:szCs w:val="28"/>
          <w:lang w:eastAsia="ru-RU"/>
        </w:rPr>
        <w:t>Усть-Изесского</w:t>
      </w:r>
      <w:proofErr w:type="spellEnd"/>
      <w:r w:rsidRPr="00E7129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сельсовета</w:t>
      </w:r>
    </w:p>
    <w:p w:rsidR="00F11CFB" w:rsidRPr="00E71297" w:rsidRDefault="00F11CFB" w:rsidP="00826056">
      <w:pPr>
        <w:shd w:val="clear" w:color="auto" w:fill="FFFFFF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bCs/>
          <w:sz w:val="28"/>
          <w:szCs w:val="28"/>
          <w:lang w:eastAsia="ru-RU"/>
        </w:rPr>
        <w:t>Венгеровского района</w:t>
      </w:r>
    </w:p>
    <w:p w:rsidR="00F11CFB" w:rsidRPr="00E71297" w:rsidRDefault="00F11CFB" w:rsidP="00826056">
      <w:pPr>
        <w:shd w:val="clear" w:color="auto" w:fill="FFFFFF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bCs/>
          <w:sz w:val="28"/>
          <w:szCs w:val="28"/>
          <w:lang w:eastAsia="ru-RU"/>
        </w:rPr>
        <w:t>Новосибирской области</w:t>
      </w:r>
    </w:p>
    <w:p w:rsidR="00F11CFB" w:rsidRPr="00826056" w:rsidRDefault="00F11CFB" w:rsidP="00826056">
      <w:pPr>
        <w:shd w:val="clear" w:color="auto" w:fill="FFFFFF"/>
        <w:jc w:val="right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26056">
        <w:rPr>
          <w:rFonts w:ascii="Times New Roman" w:eastAsia="Times New Roman" w:hAnsi="Times New Roman"/>
          <w:bCs/>
          <w:sz w:val="28"/>
          <w:szCs w:val="28"/>
          <w:lang w:eastAsia="ru-RU"/>
        </w:rPr>
        <w:t>от 25.12.201</w:t>
      </w:r>
      <w:r w:rsidR="00AF18E7" w:rsidRPr="00826056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1211B7" w:rsidRPr="0082605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</w:t>
      </w:r>
      <w:r w:rsidR="00826056" w:rsidRPr="00826056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</w:p>
    <w:p w:rsidR="00F11CFB" w:rsidRPr="00E71297" w:rsidRDefault="00F11CFB" w:rsidP="00826056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ПЛАН РАБОТЫ</w:t>
      </w:r>
    </w:p>
    <w:p w:rsidR="00E71297" w:rsidRPr="00E71297" w:rsidRDefault="00F11CFB" w:rsidP="00826056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Совета депутатов </w:t>
      </w:r>
      <w:proofErr w:type="spellStart"/>
      <w:r w:rsidRPr="00E712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Усть-Изесского</w:t>
      </w:r>
      <w:proofErr w:type="spellEnd"/>
      <w:r w:rsidRPr="00E712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сельсовета </w:t>
      </w:r>
    </w:p>
    <w:p w:rsidR="00F11CFB" w:rsidRPr="00E71297" w:rsidRDefault="00F11CFB" w:rsidP="00826056">
      <w:pPr>
        <w:shd w:val="clear" w:color="auto" w:fill="FFFFFF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</w:t>
      </w:r>
      <w:r w:rsidR="00AF18E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20</w:t>
      </w:r>
      <w:r w:rsidRPr="00E7129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год</w:t>
      </w:r>
    </w:p>
    <w:p w:rsidR="00F11CFB" w:rsidRPr="00E71297" w:rsidRDefault="00F11CFB" w:rsidP="0082605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11CFB" w:rsidRPr="00E71297" w:rsidRDefault="00F11CFB" w:rsidP="0082605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Основные направления деятельности Совета депутатов в 20</w:t>
      </w:r>
      <w:r w:rsidR="00AF18E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</w:t>
      </w:r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году:</w:t>
      </w:r>
    </w:p>
    <w:p w:rsidR="00F11CFB" w:rsidRPr="00E71297" w:rsidRDefault="00F11CFB" w:rsidP="0082605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-Работа депутатов с населением на округах;</w:t>
      </w:r>
    </w:p>
    <w:p w:rsidR="00F11CFB" w:rsidRPr="00E71297" w:rsidRDefault="00F11CFB" w:rsidP="0082605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-Осуществление </w:t>
      </w:r>
      <w:proofErr w:type="gramStart"/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выполнением принятых сессиями Совета депутатов решениями;</w:t>
      </w:r>
    </w:p>
    <w:p w:rsidR="00F11CFB" w:rsidRPr="00E71297" w:rsidRDefault="00F11CFB" w:rsidP="0082605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-Совершенствование нормативной базы;</w:t>
      </w:r>
    </w:p>
    <w:p w:rsidR="00F11CFB" w:rsidRPr="00E71297" w:rsidRDefault="00F11CFB" w:rsidP="0082605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-Совершенствование организационной работы по выполнению наказов избирателей, данных депутатам Совета депутатов;</w:t>
      </w:r>
    </w:p>
    <w:p w:rsidR="00F11CFB" w:rsidRPr="00E71297" w:rsidRDefault="00F11CFB" w:rsidP="0082605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Сессии Совета депутатов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3752"/>
        <w:gridCol w:w="3138"/>
        <w:gridCol w:w="1897"/>
      </w:tblGrid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проекта р</w:t>
            </w: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шения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по</w:t>
            </w: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</w:t>
            </w: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готовку проектов р</w:t>
            </w: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шений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 ра</w:t>
            </w: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E7129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смотрения 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Отчет председателя Совета депутатов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о работе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страции и Совета депутатов за 201</w:t>
            </w:r>
            <w:r w:rsidR="00AF18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Председатель Совета д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путатов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 квартал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внесении изменений и д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полнений в решение № </w:t>
            </w:r>
            <w:r w:rsidR="00AF18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 25.12.201</w:t>
            </w:r>
            <w:r w:rsidR="00AF18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Pr="00E71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  бюджете </w:t>
            </w:r>
            <w:proofErr w:type="spellStart"/>
            <w:r w:rsidRPr="00E71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сельсовета Венг</w:t>
            </w:r>
            <w:r w:rsidRPr="00E71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Pr="00E71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ровского района Новосиби</w:t>
            </w:r>
            <w:r w:rsidRPr="00E71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Pr="00E71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ской области на 20</w:t>
            </w:r>
            <w:r w:rsidR="00AF1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E71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 и плановый период </w:t>
            </w:r>
            <w:r w:rsidR="00AF18E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2021-2022</w:t>
            </w:r>
            <w:r w:rsidR="001211B7" w:rsidRPr="00E71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годы</w:t>
            </w:r>
            <w:r w:rsidRPr="00E712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течении</w:t>
            </w:r>
          </w:p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в Устав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вета Венгеровского района Новосибирской области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течении</w:t>
            </w:r>
          </w:p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Принятие нормативно-правовых актов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В течении</w:t>
            </w:r>
          </w:p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Внесение изменений в прав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вые акты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Венгеровского района Новосибирской обл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сти по мере изменения о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ластного и федерального з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конодательства в сфере  мес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ного самоуправления.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 течении</w:t>
            </w:r>
          </w:p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года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EC6BB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 Об исполнении бюджета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Венгеровского района Нов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сибирской области за 201</w:t>
            </w:r>
            <w:r w:rsidR="00AF18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 квартал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AF18E7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 исполнении  бюджета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Венгеровского района Нов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сибирской области за 6 мес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цев 20</w:t>
            </w:r>
            <w:r w:rsidR="00AF18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 квартал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AF18E7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 исполнении  бюджета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  Венгеровского района 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восиб</w:t>
            </w:r>
            <w:r w:rsidR="001211B7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ирской области за 9 м</w:t>
            </w:r>
            <w:r w:rsidR="001211B7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е</w:t>
            </w:r>
            <w:r w:rsidR="001211B7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сяцев 20</w:t>
            </w:r>
            <w:r w:rsidR="00AF18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  квартал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AF18E7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подготовке объектов ЖКХ к отопительному сезону 20</w:t>
            </w:r>
            <w:r w:rsidR="008260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-20</w:t>
            </w:r>
            <w:r w:rsidR="008260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21 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гг</w:t>
            </w:r>
            <w:r w:rsidR="008260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квартал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EC6BB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AF18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готовности образовател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ных учреждений к началу 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вого учебного года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 квартал</w:t>
            </w:r>
          </w:p>
        </w:tc>
      </w:tr>
      <w:tr w:rsidR="00F11CFB" w:rsidRPr="00E71297" w:rsidTr="00AF18E7">
        <w:trPr>
          <w:trHeight w:val="2119"/>
        </w:trPr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EC6BB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AF18E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 утверждении бюджета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 Венгеровского района Нов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сибирской области на 20</w:t>
            </w:r>
            <w:r w:rsidR="001211B7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0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211B7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 и плановый период  202</w:t>
            </w:r>
            <w:r w:rsidR="008260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2-2023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квартал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AF18E7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Об утверждении налоговых ставок, порядке и сроков 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уплаты земельного налога и налога на имущество на 20</w:t>
            </w:r>
            <w:r w:rsidR="001211B7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8260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год.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4 квартал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AF18E7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подготовке и проведении Новогодних праздников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страция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квартал</w:t>
            </w:r>
          </w:p>
        </w:tc>
      </w:tr>
      <w:tr w:rsidR="00F11CFB" w:rsidRPr="00E71297" w:rsidTr="00AF18E7">
        <w:tc>
          <w:tcPr>
            <w:tcW w:w="61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AF18E7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5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плане работы  Совета деп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</w:t>
            </w:r>
            <w:r w:rsidR="001211B7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ть-Изесского</w:t>
            </w:r>
            <w:proofErr w:type="spellEnd"/>
            <w:r w:rsidR="001211B7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 сельс</w:t>
            </w:r>
            <w:r w:rsidR="001211B7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1211B7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вета на 202</w:t>
            </w:r>
            <w:r w:rsidR="0082605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313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1211B7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Специалисты админ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страции </w:t>
            </w:r>
            <w:r w:rsidR="00F11CFB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F11CFB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="00F11CFB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сельсовета, Совет деп</w:t>
            </w:r>
            <w:r w:rsidR="00F11CFB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F11CFB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татов </w:t>
            </w:r>
            <w:proofErr w:type="spellStart"/>
            <w:r w:rsidR="00F11CFB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Усть-Изесского</w:t>
            </w:r>
            <w:proofErr w:type="spellEnd"/>
            <w:r w:rsidR="00F11CFB"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сельсовета</w:t>
            </w:r>
          </w:p>
        </w:tc>
        <w:tc>
          <w:tcPr>
            <w:tcW w:w="189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F11CFB" w:rsidRPr="00E71297" w:rsidRDefault="00F11CFB" w:rsidP="00826056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129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 квартал</w:t>
            </w:r>
          </w:p>
        </w:tc>
      </w:tr>
    </w:tbl>
    <w:p w:rsidR="00F11CFB" w:rsidRPr="00E71297" w:rsidRDefault="00F11CFB" w:rsidP="0082605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F11CFB" w:rsidRPr="00E71297" w:rsidRDefault="00F11CFB" w:rsidP="0082605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712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5721D" w:rsidRPr="001211B7" w:rsidRDefault="00B5721D">
      <w:pPr>
        <w:rPr>
          <w:rFonts w:ascii="Times New Roman" w:hAnsi="Times New Roman"/>
          <w:szCs w:val="28"/>
        </w:rPr>
      </w:pPr>
    </w:p>
    <w:sectPr w:rsidR="00B5721D" w:rsidRPr="001211B7" w:rsidSect="0082605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32" w:rsidRDefault="00531632" w:rsidP="00F11CFB">
      <w:r>
        <w:separator/>
      </w:r>
    </w:p>
  </w:endnote>
  <w:endnote w:type="continuationSeparator" w:id="0">
    <w:p w:rsidR="00531632" w:rsidRDefault="00531632" w:rsidP="00F1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32" w:rsidRDefault="00531632" w:rsidP="00F11CFB">
      <w:r>
        <w:separator/>
      </w:r>
    </w:p>
  </w:footnote>
  <w:footnote w:type="continuationSeparator" w:id="0">
    <w:p w:rsidR="00531632" w:rsidRDefault="00531632" w:rsidP="00F1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F32E0"/>
    <w:rsid w:val="000D0D3B"/>
    <w:rsid w:val="00106E77"/>
    <w:rsid w:val="001211B7"/>
    <w:rsid w:val="00361433"/>
    <w:rsid w:val="003F5E94"/>
    <w:rsid w:val="00531632"/>
    <w:rsid w:val="007415F0"/>
    <w:rsid w:val="00826056"/>
    <w:rsid w:val="008F6637"/>
    <w:rsid w:val="00A3400E"/>
    <w:rsid w:val="00A86657"/>
    <w:rsid w:val="00AF18E7"/>
    <w:rsid w:val="00B52AEE"/>
    <w:rsid w:val="00B5721D"/>
    <w:rsid w:val="00BD7EE7"/>
    <w:rsid w:val="00DF32E0"/>
    <w:rsid w:val="00E71297"/>
    <w:rsid w:val="00EC6BBB"/>
    <w:rsid w:val="00F11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05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05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05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05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05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0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0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056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056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05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C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1CFB"/>
  </w:style>
  <w:style w:type="paragraph" w:styleId="a5">
    <w:name w:val="footer"/>
    <w:basedOn w:val="a"/>
    <w:link w:val="a6"/>
    <w:uiPriority w:val="99"/>
    <w:unhideWhenUsed/>
    <w:rsid w:val="00F11C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1CFB"/>
  </w:style>
  <w:style w:type="paragraph" w:styleId="a7">
    <w:name w:val="Balloon Text"/>
    <w:basedOn w:val="a"/>
    <w:link w:val="a8"/>
    <w:uiPriority w:val="99"/>
    <w:semiHidden/>
    <w:unhideWhenUsed/>
    <w:rsid w:val="001211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11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605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05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05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056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056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056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056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056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056"/>
    <w:rPr>
      <w:rFonts w:asciiTheme="majorHAnsi" w:eastAsiaTheme="majorEastAsia" w:hAnsiTheme="majorHAnsi"/>
    </w:rPr>
  </w:style>
  <w:style w:type="paragraph" w:styleId="a9">
    <w:name w:val="Title"/>
    <w:basedOn w:val="a"/>
    <w:next w:val="a"/>
    <w:link w:val="aa"/>
    <w:uiPriority w:val="10"/>
    <w:qFormat/>
    <w:rsid w:val="0082605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uiPriority w:val="10"/>
    <w:rsid w:val="0082605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11"/>
    <w:qFormat/>
    <w:rsid w:val="0082605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c">
    <w:name w:val="Подзаголовок Знак"/>
    <w:basedOn w:val="a0"/>
    <w:link w:val="ab"/>
    <w:uiPriority w:val="11"/>
    <w:rsid w:val="00826056"/>
    <w:rPr>
      <w:rFonts w:asciiTheme="majorHAnsi" w:eastAsiaTheme="majorEastAsia" w:hAnsiTheme="majorHAnsi"/>
      <w:sz w:val="24"/>
      <w:szCs w:val="24"/>
    </w:rPr>
  </w:style>
  <w:style w:type="character" w:styleId="ad">
    <w:name w:val="Strong"/>
    <w:basedOn w:val="a0"/>
    <w:uiPriority w:val="22"/>
    <w:qFormat/>
    <w:rsid w:val="00826056"/>
    <w:rPr>
      <w:b/>
      <w:bCs/>
    </w:rPr>
  </w:style>
  <w:style w:type="character" w:styleId="ae">
    <w:name w:val="Emphasis"/>
    <w:basedOn w:val="a0"/>
    <w:uiPriority w:val="20"/>
    <w:qFormat/>
    <w:rsid w:val="00826056"/>
    <w:rPr>
      <w:rFonts w:asciiTheme="minorHAnsi" w:hAnsiTheme="minorHAnsi"/>
      <w:b/>
      <w:i/>
      <w:iCs/>
    </w:rPr>
  </w:style>
  <w:style w:type="paragraph" w:styleId="af">
    <w:name w:val="No Spacing"/>
    <w:basedOn w:val="a"/>
    <w:uiPriority w:val="1"/>
    <w:qFormat/>
    <w:rsid w:val="00826056"/>
    <w:rPr>
      <w:szCs w:val="32"/>
    </w:rPr>
  </w:style>
  <w:style w:type="paragraph" w:styleId="af0">
    <w:name w:val="List Paragraph"/>
    <w:basedOn w:val="a"/>
    <w:uiPriority w:val="34"/>
    <w:qFormat/>
    <w:rsid w:val="0082605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26056"/>
    <w:rPr>
      <w:i/>
    </w:rPr>
  </w:style>
  <w:style w:type="character" w:customStyle="1" w:styleId="22">
    <w:name w:val="Цитата 2 Знак"/>
    <w:basedOn w:val="a0"/>
    <w:link w:val="21"/>
    <w:uiPriority w:val="29"/>
    <w:rsid w:val="00826056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826056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826056"/>
    <w:rPr>
      <w:b/>
      <w:i/>
      <w:sz w:val="24"/>
    </w:rPr>
  </w:style>
  <w:style w:type="character" w:styleId="af3">
    <w:name w:val="Subtle Emphasis"/>
    <w:uiPriority w:val="19"/>
    <w:qFormat/>
    <w:rsid w:val="00826056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826056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826056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826056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826056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82605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15</cp:revision>
  <cp:lastPrinted>2020-01-22T04:24:00Z</cp:lastPrinted>
  <dcterms:created xsi:type="dcterms:W3CDTF">2018-01-26T08:41:00Z</dcterms:created>
  <dcterms:modified xsi:type="dcterms:W3CDTF">2020-01-26T10:21:00Z</dcterms:modified>
</cp:coreProperties>
</file>